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EE6C" w14:textId="77777777" w:rsidR="00072B6B" w:rsidRPr="00D42EF4" w:rsidRDefault="00072B6B" w:rsidP="00072B6B">
      <w:pPr>
        <w:rPr>
          <w:b/>
          <w:spacing w:val="-10"/>
          <w:sz w:val="24"/>
        </w:rPr>
      </w:pPr>
      <w:r>
        <w:rPr>
          <w:rFonts w:hint="eastAsia"/>
          <w:b/>
          <w:spacing w:val="-2"/>
          <w:sz w:val="24"/>
        </w:rPr>
        <w:t>附件</w:t>
      </w:r>
      <w:r>
        <w:rPr>
          <w:b/>
          <w:spacing w:val="-10"/>
          <w:sz w:val="24"/>
        </w:rPr>
        <w:t>2</w:t>
      </w:r>
    </w:p>
    <w:p w14:paraId="5154AB0E" w14:textId="77777777" w:rsidR="00072B6B" w:rsidRDefault="00072B6B" w:rsidP="00072B6B">
      <w:pPr>
        <w:pStyle w:val="2"/>
        <w:ind w:left="1112" w:right="893"/>
        <w:jc w:val="center"/>
      </w:pPr>
      <w:r>
        <w:rPr>
          <w:spacing w:val="-1"/>
        </w:rPr>
        <w:t>高等医药院校第三届大学生医学形态学绘图作品信息表</w:t>
      </w:r>
    </w:p>
    <w:p w14:paraId="383321D0" w14:textId="77777777" w:rsidR="00072B6B" w:rsidRDefault="00072B6B" w:rsidP="00072B6B">
      <w:pPr>
        <w:pStyle w:val="a3"/>
        <w:spacing w:before="16"/>
        <w:ind w:left="0"/>
        <w:rPr>
          <w:b/>
          <w:sz w:val="4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1413"/>
        <w:gridCol w:w="1221"/>
        <w:gridCol w:w="1435"/>
        <w:gridCol w:w="1003"/>
        <w:gridCol w:w="1677"/>
        <w:gridCol w:w="2987"/>
      </w:tblGrid>
      <w:tr w:rsidR="00072B6B" w14:paraId="47D38BED" w14:textId="77777777" w:rsidTr="00072B6B">
        <w:trPr>
          <w:trHeight w:val="1091"/>
        </w:trPr>
        <w:tc>
          <w:tcPr>
            <w:tcW w:w="726" w:type="pct"/>
            <w:vAlign w:val="center"/>
          </w:tcPr>
          <w:p w14:paraId="1CA4E75B" w14:textId="77777777" w:rsidR="00072B6B" w:rsidRDefault="00072B6B" w:rsidP="00072B6B">
            <w:pPr>
              <w:pStyle w:val="TableParagraph"/>
              <w:spacing w:before="81"/>
              <w:ind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作品编号</w:t>
            </w:r>
          </w:p>
          <w:p w14:paraId="7D4C49C6" w14:textId="77777777" w:rsidR="00072B6B" w:rsidRDefault="00072B6B" w:rsidP="00072B6B">
            <w:pPr>
              <w:pStyle w:val="TableParagraph"/>
              <w:spacing w:before="5" w:line="242" w:lineRule="auto"/>
              <w:ind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（组委会填</w:t>
            </w:r>
            <w:r>
              <w:rPr>
                <w:spacing w:val="-4"/>
                <w:sz w:val="24"/>
              </w:rPr>
              <w:t>编号）</w:t>
            </w:r>
          </w:p>
        </w:tc>
        <w:tc>
          <w:tcPr>
            <w:tcW w:w="627" w:type="pct"/>
            <w:vAlign w:val="center"/>
          </w:tcPr>
          <w:p w14:paraId="778EA669" w14:textId="77777777" w:rsidR="00072B6B" w:rsidRDefault="00072B6B" w:rsidP="00072B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编号</w:t>
            </w:r>
          </w:p>
        </w:tc>
        <w:tc>
          <w:tcPr>
            <w:tcW w:w="737" w:type="pct"/>
            <w:vAlign w:val="center"/>
          </w:tcPr>
          <w:p w14:paraId="369301A8" w14:textId="77777777" w:rsidR="00072B6B" w:rsidRDefault="00072B6B" w:rsidP="00072B6B"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作品分类</w:t>
            </w:r>
          </w:p>
          <w:p w14:paraId="40B35915" w14:textId="77777777" w:rsidR="00072B6B" w:rsidRDefault="00072B6B" w:rsidP="00072B6B">
            <w:pPr>
              <w:pStyle w:val="TableParagraph"/>
              <w:spacing w:before="5" w:line="242" w:lineRule="auto"/>
              <w:ind w:right="1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（作者填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515" w:type="pct"/>
            <w:vAlign w:val="center"/>
          </w:tcPr>
          <w:p w14:paraId="3B6D464F" w14:textId="77777777" w:rsidR="00072B6B" w:rsidRDefault="00072B6B" w:rsidP="00072B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6A2F09B5" w14:textId="77777777" w:rsidR="00072B6B" w:rsidRDefault="00072B6B" w:rsidP="00072B6B"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作品名称</w:t>
            </w:r>
          </w:p>
          <w:p w14:paraId="299449C2" w14:textId="77777777" w:rsidR="00072B6B" w:rsidRDefault="00072B6B" w:rsidP="00072B6B">
            <w:pPr>
              <w:pStyle w:val="TableParagraph"/>
              <w:spacing w:before="63" w:line="310" w:lineRule="atLeast"/>
              <w:ind w:right="2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（作者填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1534" w:type="pct"/>
            <w:vAlign w:val="center"/>
          </w:tcPr>
          <w:p w14:paraId="38DE6B9F" w14:textId="77777777" w:rsidR="00072B6B" w:rsidRDefault="00072B6B" w:rsidP="00072B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72B6B" w14:paraId="76347C2D" w14:textId="77777777" w:rsidTr="00072B6B">
        <w:trPr>
          <w:trHeight w:val="2078"/>
        </w:trPr>
        <w:tc>
          <w:tcPr>
            <w:tcW w:w="726" w:type="pct"/>
            <w:vAlign w:val="center"/>
          </w:tcPr>
          <w:p w14:paraId="17FF639A" w14:textId="77777777" w:rsidR="00072B6B" w:rsidRDefault="00072B6B" w:rsidP="00072B6B">
            <w:pPr>
              <w:pStyle w:val="TableParagraph"/>
              <w:ind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作品简介</w:t>
            </w:r>
          </w:p>
          <w:p w14:paraId="7227EAC5" w14:textId="0D307B85" w:rsidR="00072B6B" w:rsidRDefault="00072B6B" w:rsidP="00072B6B">
            <w:pPr>
              <w:pStyle w:val="TableParagraph"/>
              <w:ind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spacing w:val="-17"/>
                <w:sz w:val="24"/>
              </w:rPr>
              <w:t xml:space="preserve">不超过 </w:t>
            </w:r>
            <w:r>
              <w:rPr>
                <w:spacing w:val="-2"/>
                <w:sz w:val="24"/>
              </w:rPr>
              <w:t>200字，作者填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4274" w:type="pct"/>
            <w:gridSpan w:val="5"/>
            <w:vAlign w:val="center"/>
          </w:tcPr>
          <w:p w14:paraId="006678CA" w14:textId="77777777" w:rsidR="00072B6B" w:rsidRDefault="00072B6B" w:rsidP="00072B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27334865" w14:textId="3CA19B62" w:rsidR="0036597A" w:rsidRPr="00072B6B" w:rsidRDefault="00072B6B" w:rsidP="00072B6B">
      <w:pPr>
        <w:pStyle w:val="a3"/>
        <w:spacing w:before="5" w:line="242" w:lineRule="auto"/>
        <w:ind w:left="0" w:right="1183"/>
        <w:rPr>
          <w:rFonts w:ascii="仿宋" w:eastAsia="仿宋" w:hAnsi="仿宋" w:hint="eastAsia"/>
          <w:spacing w:val="-2"/>
        </w:rPr>
      </w:pPr>
      <w:r w:rsidRPr="00F96364">
        <w:rPr>
          <w:rFonts w:ascii="仿宋" w:eastAsia="仿宋" w:hAnsi="仿宋"/>
          <w:spacing w:val="-2"/>
        </w:rPr>
        <w:t>*注：作品分类填写 1（组织学与胚胎学组）、2（大体病理和组织病理学组）、3（寄生虫学）、4（微生物学组）</w:t>
      </w:r>
    </w:p>
    <w:sectPr w:rsidR="0036597A" w:rsidRPr="00072B6B" w:rsidSect="00072B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6B"/>
    <w:rsid w:val="00072B6B"/>
    <w:rsid w:val="003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6E64"/>
  <w15:chartTrackingRefBased/>
  <w15:docId w15:val="{68972DE7-332F-4A6B-B282-280408F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072B6B"/>
    <w:pPr>
      <w:autoSpaceDE w:val="0"/>
      <w:autoSpaceDN w:val="0"/>
      <w:ind w:left="679"/>
      <w:jc w:val="left"/>
      <w:outlineLvl w:val="1"/>
    </w:pPr>
    <w:rPr>
      <w:rFonts w:ascii="微软雅黑" w:eastAsia="微软雅黑" w:hAnsi="微软雅黑" w:cs="微软雅黑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72B6B"/>
    <w:rPr>
      <w:rFonts w:ascii="微软雅黑" w:eastAsia="微软雅黑" w:hAnsi="微软雅黑" w:cs="微软雅黑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2B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2B6B"/>
    <w:pPr>
      <w:autoSpaceDE w:val="0"/>
      <w:autoSpaceDN w:val="0"/>
      <w:ind w:left="480"/>
      <w:jc w:val="left"/>
    </w:pPr>
    <w:rPr>
      <w:rFonts w:ascii="微软雅黑" w:eastAsia="微软雅黑" w:hAnsi="微软雅黑" w:cs="微软雅黑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072B6B"/>
    <w:rPr>
      <w:rFonts w:ascii="微软雅黑" w:eastAsia="微软雅黑" w:hAnsi="微软雅黑" w:cs="微软雅黑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72B6B"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table" w:styleId="a5">
    <w:name w:val="Table Grid"/>
    <w:basedOn w:val="a1"/>
    <w:uiPriority w:val="39"/>
    <w:rsid w:val="0007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2023-05-04T07:43:00Z</dcterms:created>
  <dcterms:modified xsi:type="dcterms:W3CDTF">2023-05-04T07:46:00Z</dcterms:modified>
</cp:coreProperties>
</file>